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81" w:rsidRDefault="00DE3881" w:rsidP="003A0E27">
      <w:pPr>
        <w:suppressAutoHyphens/>
        <w:autoSpaceDN w:val="0"/>
        <w:spacing w:after="0"/>
        <w:rPr>
          <w:rFonts w:ascii="Calibri" w:eastAsia="Calibri" w:hAnsi="Calibri" w:cs="Times New Roman"/>
        </w:rPr>
      </w:pPr>
    </w:p>
    <w:p w:rsidR="00DE3881" w:rsidRPr="00E9071D" w:rsidRDefault="00DE3881" w:rsidP="003A0E27">
      <w:pPr>
        <w:spacing w:after="0"/>
        <w:rPr>
          <w:b/>
          <w:sz w:val="28"/>
          <w:szCs w:val="28"/>
        </w:rPr>
      </w:pPr>
      <w:r w:rsidRPr="00E9071D">
        <w:rPr>
          <w:b/>
          <w:sz w:val="28"/>
          <w:szCs w:val="28"/>
        </w:rPr>
        <w:t xml:space="preserve">Protokoll des Treffens des Asylhelferkreises Kissing am </w:t>
      </w:r>
      <w:r w:rsidR="006E1820">
        <w:rPr>
          <w:b/>
          <w:sz w:val="28"/>
          <w:szCs w:val="28"/>
        </w:rPr>
        <w:t xml:space="preserve">04.04.2017 </w:t>
      </w:r>
      <w:r w:rsidRPr="00E9071D">
        <w:rPr>
          <w:b/>
          <w:sz w:val="28"/>
          <w:szCs w:val="28"/>
        </w:rPr>
        <w:t xml:space="preserve"> i</w:t>
      </w:r>
      <w:r>
        <w:rPr>
          <w:b/>
          <w:sz w:val="28"/>
          <w:szCs w:val="28"/>
        </w:rPr>
        <w:t xml:space="preserve">m Aufenthaltsraum Auenstraße 12b, </w:t>
      </w:r>
      <w:r w:rsidRPr="00E9071D">
        <w:rPr>
          <w:b/>
          <w:sz w:val="28"/>
          <w:szCs w:val="28"/>
        </w:rPr>
        <w:t>Kissing</w:t>
      </w:r>
    </w:p>
    <w:p w:rsidR="00DE3881" w:rsidRDefault="00DE3881" w:rsidP="003A0E27">
      <w:pPr>
        <w:suppressAutoHyphens/>
        <w:autoSpaceDN w:val="0"/>
        <w:spacing w:after="0"/>
        <w:rPr>
          <w:rFonts w:ascii="Calibri" w:eastAsia="Calibri" w:hAnsi="Calibri" w:cs="Times New Roman"/>
        </w:rPr>
      </w:pPr>
    </w:p>
    <w:p w:rsidR="00DE3881" w:rsidRPr="00DE3881" w:rsidRDefault="00DE3881" w:rsidP="003A0E27">
      <w:pPr>
        <w:suppressAutoHyphens/>
        <w:autoSpaceDN w:val="0"/>
        <w:spacing w:after="0"/>
        <w:rPr>
          <w:rFonts w:ascii="Calibri" w:eastAsia="Calibri" w:hAnsi="Calibri" w:cs="Times New Roman"/>
        </w:rPr>
      </w:pPr>
      <w:r w:rsidRPr="00DE3881">
        <w:rPr>
          <w:rFonts w:ascii="Calibri" w:eastAsia="Calibri" w:hAnsi="Calibri" w:cs="Times New Roman"/>
          <w:b/>
        </w:rPr>
        <w:t>Dauer:</w:t>
      </w:r>
      <w:r w:rsidRPr="00DE3881">
        <w:rPr>
          <w:rFonts w:ascii="Calibri" w:eastAsia="Calibri" w:hAnsi="Calibri" w:cs="Times New Roman"/>
          <w:b/>
        </w:rPr>
        <w:tab/>
      </w:r>
      <w:r w:rsidRPr="00DE3881">
        <w:rPr>
          <w:rFonts w:ascii="Calibri" w:eastAsia="Calibri" w:hAnsi="Calibri" w:cs="Times New Roman"/>
        </w:rPr>
        <w:tab/>
      </w:r>
      <w:r>
        <w:rPr>
          <w:rFonts w:ascii="Calibri" w:eastAsia="Calibri" w:hAnsi="Calibri" w:cs="Times New Roman"/>
        </w:rPr>
        <w:t>19</w:t>
      </w:r>
      <w:r w:rsidR="00AE752D">
        <w:rPr>
          <w:rFonts w:ascii="Calibri" w:eastAsia="Calibri" w:hAnsi="Calibri" w:cs="Times New Roman"/>
        </w:rPr>
        <w:t>:</w:t>
      </w:r>
      <w:r w:rsidRPr="00DE3881">
        <w:rPr>
          <w:rFonts w:ascii="Calibri" w:eastAsia="Calibri" w:hAnsi="Calibri" w:cs="Times New Roman"/>
        </w:rPr>
        <w:t xml:space="preserve">00 Uhr – </w:t>
      </w:r>
      <w:r w:rsidR="00AE752D">
        <w:rPr>
          <w:rFonts w:ascii="Calibri" w:eastAsia="Calibri" w:hAnsi="Calibri" w:cs="Times New Roman"/>
        </w:rPr>
        <w:t>20:</w:t>
      </w:r>
      <w:r w:rsidR="001A7006">
        <w:rPr>
          <w:rFonts w:ascii="Calibri" w:eastAsia="Calibri" w:hAnsi="Calibri" w:cs="Times New Roman"/>
        </w:rPr>
        <w:t>3</w:t>
      </w:r>
      <w:r w:rsidR="00AE752D">
        <w:rPr>
          <w:rFonts w:ascii="Calibri" w:eastAsia="Calibri" w:hAnsi="Calibri" w:cs="Times New Roman"/>
        </w:rPr>
        <w:t>0</w:t>
      </w:r>
      <w:r>
        <w:rPr>
          <w:rFonts w:ascii="Calibri" w:eastAsia="Calibri" w:hAnsi="Calibri" w:cs="Times New Roman"/>
        </w:rPr>
        <w:t xml:space="preserve"> Uhr</w:t>
      </w:r>
    </w:p>
    <w:p w:rsidR="00DE3881" w:rsidRPr="00DE3881" w:rsidRDefault="00DE3881" w:rsidP="003A0E27">
      <w:pPr>
        <w:suppressAutoHyphens/>
        <w:autoSpaceDN w:val="0"/>
        <w:spacing w:after="0"/>
        <w:rPr>
          <w:rFonts w:ascii="Calibri" w:eastAsia="Calibri" w:hAnsi="Calibri" w:cs="Times New Roman"/>
        </w:rPr>
      </w:pPr>
      <w:r w:rsidRPr="00DE3881">
        <w:rPr>
          <w:rFonts w:ascii="Calibri" w:eastAsia="Calibri" w:hAnsi="Calibri" w:cs="Times New Roman"/>
          <w:b/>
        </w:rPr>
        <w:t>Teilnehmer:</w:t>
      </w:r>
      <w:r w:rsidRPr="00DE3881">
        <w:rPr>
          <w:rFonts w:ascii="Calibri" w:eastAsia="Calibri" w:hAnsi="Calibri" w:cs="Times New Roman"/>
        </w:rPr>
        <w:tab/>
        <w:t>siehe Anwesenheitsliste</w:t>
      </w:r>
    </w:p>
    <w:p w:rsidR="00DE3881" w:rsidRPr="00DE3881" w:rsidRDefault="00DE3881" w:rsidP="003A0E27">
      <w:pPr>
        <w:suppressAutoHyphens/>
        <w:autoSpaceDN w:val="0"/>
        <w:spacing w:after="0"/>
        <w:rPr>
          <w:rFonts w:ascii="Calibri" w:eastAsia="Calibri" w:hAnsi="Calibri" w:cs="Times New Roman"/>
        </w:rPr>
      </w:pPr>
      <w:r w:rsidRPr="00DE3881">
        <w:rPr>
          <w:rFonts w:ascii="Calibri" w:eastAsia="Calibri" w:hAnsi="Calibri" w:cs="Times New Roman"/>
          <w:b/>
        </w:rPr>
        <w:t>Moderation:</w:t>
      </w:r>
      <w:r w:rsidRPr="00DE3881">
        <w:rPr>
          <w:rFonts w:ascii="Calibri" w:eastAsia="Calibri" w:hAnsi="Calibri" w:cs="Times New Roman"/>
        </w:rPr>
        <w:tab/>
        <w:t>Petra Hamberger</w:t>
      </w:r>
    </w:p>
    <w:p w:rsidR="00DE3881" w:rsidRDefault="00DE3881" w:rsidP="003A0E27">
      <w:pPr>
        <w:suppressAutoHyphens/>
        <w:autoSpaceDN w:val="0"/>
        <w:spacing w:after="0"/>
        <w:rPr>
          <w:rFonts w:ascii="Calibri" w:eastAsia="Calibri" w:hAnsi="Calibri" w:cs="Times New Roman"/>
        </w:rPr>
      </w:pPr>
      <w:r w:rsidRPr="00DE3881">
        <w:rPr>
          <w:rFonts w:ascii="Calibri" w:eastAsia="Calibri" w:hAnsi="Calibri" w:cs="Times New Roman"/>
          <w:b/>
        </w:rPr>
        <w:t>Protokoll:</w:t>
      </w:r>
      <w:r w:rsidRPr="00DE3881">
        <w:rPr>
          <w:rFonts w:ascii="Calibri" w:eastAsia="Calibri" w:hAnsi="Calibri" w:cs="Times New Roman"/>
        </w:rPr>
        <w:tab/>
      </w:r>
      <w:r w:rsidR="001A7006">
        <w:rPr>
          <w:rFonts w:ascii="Calibri" w:eastAsia="Calibri" w:hAnsi="Calibri" w:cs="Times New Roman"/>
        </w:rPr>
        <w:t>Petra Hamberger</w:t>
      </w:r>
      <w:r w:rsidRPr="00DE3881">
        <w:rPr>
          <w:rFonts w:ascii="Calibri" w:eastAsia="Calibri" w:hAnsi="Calibri" w:cs="Times New Roman"/>
        </w:rPr>
        <w:t xml:space="preserve"> </w:t>
      </w:r>
    </w:p>
    <w:p w:rsidR="00DE3881" w:rsidRDefault="00DE3881" w:rsidP="003A0E27">
      <w:pPr>
        <w:suppressAutoHyphens/>
        <w:autoSpaceDN w:val="0"/>
        <w:spacing w:after="0"/>
        <w:rPr>
          <w:rFonts w:ascii="Calibri" w:eastAsia="Calibri" w:hAnsi="Calibri" w:cs="Times New Roman"/>
        </w:rPr>
      </w:pPr>
    </w:p>
    <w:p w:rsidR="00331B53" w:rsidRDefault="00331B53" w:rsidP="003A0E27">
      <w:pPr>
        <w:suppressAutoHyphens/>
        <w:autoSpaceDN w:val="0"/>
        <w:spacing w:after="0"/>
        <w:rPr>
          <w:rFonts w:ascii="Calibri" w:eastAsia="Calibri" w:hAnsi="Calibri" w:cs="Times New Roman"/>
        </w:rPr>
      </w:pPr>
    </w:p>
    <w:p w:rsidR="003A0E27" w:rsidRPr="001A7006" w:rsidRDefault="001A7006" w:rsidP="001A7006">
      <w:pPr>
        <w:pStyle w:val="Listenabsatz"/>
        <w:numPr>
          <w:ilvl w:val="0"/>
          <w:numId w:val="1"/>
        </w:numPr>
        <w:suppressAutoHyphens/>
        <w:autoSpaceDN w:val="0"/>
        <w:spacing w:after="0"/>
        <w:rPr>
          <w:rFonts w:ascii="Calibri" w:eastAsia="Calibri" w:hAnsi="Calibri" w:cs="Times New Roman"/>
        </w:rPr>
      </w:pPr>
      <w:r>
        <w:rPr>
          <w:rFonts w:ascii="Calibri" w:eastAsia="Calibri" w:hAnsi="Calibri" w:cs="Times New Roman"/>
          <w:b/>
        </w:rPr>
        <w:t>Situation der Asylbewerber Afghanistan / Senegal</w:t>
      </w:r>
    </w:p>
    <w:p w:rsidR="001A7006" w:rsidRPr="001A7006" w:rsidRDefault="001A7006" w:rsidP="001A7006">
      <w:pPr>
        <w:pStyle w:val="Listenabsatz"/>
        <w:numPr>
          <w:ilvl w:val="0"/>
          <w:numId w:val="1"/>
        </w:numPr>
        <w:suppressAutoHyphens/>
        <w:autoSpaceDN w:val="0"/>
        <w:spacing w:after="0"/>
        <w:rPr>
          <w:rFonts w:ascii="Calibri" w:eastAsia="Calibri" w:hAnsi="Calibri" w:cs="Times New Roman"/>
        </w:rPr>
      </w:pPr>
      <w:r>
        <w:rPr>
          <w:rFonts w:ascii="Calibri" w:eastAsia="Calibri" w:hAnsi="Calibri" w:cs="Times New Roman"/>
          <w:b/>
        </w:rPr>
        <w:t>Unterkunft Peterhofstr. 4 (ehem. Gym 80)</w:t>
      </w:r>
    </w:p>
    <w:p w:rsidR="001A7006" w:rsidRPr="001A7006" w:rsidRDefault="001A7006" w:rsidP="001A7006">
      <w:pPr>
        <w:pStyle w:val="Listenabsatz"/>
        <w:numPr>
          <w:ilvl w:val="0"/>
          <w:numId w:val="1"/>
        </w:numPr>
        <w:suppressAutoHyphens/>
        <w:autoSpaceDN w:val="0"/>
        <w:spacing w:after="0"/>
        <w:rPr>
          <w:rFonts w:ascii="Calibri" w:eastAsia="Calibri" w:hAnsi="Calibri" w:cs="Times New Roman"/>
        </w:rPr>
      </w:pPr>
      <w:r>
        <w:rPr>
          <w:rFonts w:ascii="Calibri" w:eastAsia="Calibri" w:hAnsi="Calibri" w:cs="Times New Roman"/>
          <w:b/>
        </w:rPr>
        <w:t xml:space="preserve">Dankesfeier für die EA am 12.05.2017 – Veranstalter Landrat </w:t>
      </w:r>
    </w:p>
    <w:p w:rsidR="001A7006" w:rsidRPr="001A7006" w:rsidRDefault="001A7006" w:rsidP="001A7006">
      <w:pPr>
        <w:pStyle w:val="Listenabsatz"/>
        <w:numPr>
          <w:ilvl w:val="0"/>
          <w:numId w:val="1"/>
        </w:numPr>
        <w:suppressAutoHyphens/>
        <w:autoSpaceDN w:val="0"/>
        <w:spacing w:after="0"/>
        <w:rPr>
          <w:rFonts w:ascii="Calibri" w:eastAsia="Calibri" w:hAnsi="Calibri" w:cs="Times New Roman"/>
        </w:rPr>
      </w:pPr>
      <w:r>
        <w:rPr>
          <w:rFonts w:ascii="Calibri" w:eastAsia="Calibri" w:hAnsi="Calibri" w:cs="Times New Roman"/>
          <w:b/>
        </w:rPr>
        <w:t>Kleiderladen e.V.</w:t>
      </w:r>
    </w:p>
    <w:p w:rsidR="001A7006" w:rsidRPr="001A7006" w:rsidRDefault="001A7006" w:rsidP="001A7006">
      <w:pPr>
        <w:pStyle w:val="Listenabsatz"/>
        <w:numPr>
          <w:ilvl w:val="0"/>
          <w:numId w:val="1"/>
        </w:numPr>
        <w:suppressAutoHyphens/>
        <w:autoSpaceDN w:val="0"/>
        <w:spacing w:after="0"/>
        <w:rPr>
          <w:rFonts w:ascii="Calibri" w:eastAsia="Calibri" w:hAnsi="Calibri" w:cs="Times New Roman"/>
        </w:rPr>
      </w:pPr>
      <w:r>
        <w:rPr>
          <w:rFonts w:ascii="Calibri" w:eastAsia="Calibri" w:hAnsi="Calibri" w:cs="Times New Roman"/>
          <w:b/>
        </w:rPr>
        <w:t>Freiwilligenagentur – Kursangebote Mai/Juni 2017</w:t>
      </w:r>
    </w:p>
    <w:p w:rsidR="001A7006" w:rsidRPr="001A7006" w:rsidRDefault="001A7006" w:rsidP="001A7006">
      <w:pPr>
        <w:pStyle w:val="Listenabsatz"/>
        <w:numPr>
          <w:ilvl w:val="0"/>
          <w:numId w:val="1"/>
        </w:numPr>
        <w:suppressAutoHyphens/>
        <w:autoSpaceDN w:val="0"/>
        <w:spacing w:after="0"/>
        <w:rPr>
          <w:rFonts w:ascii="Calibri" w:eastAsia="Calibri" w:hAnsi="Calibri" w:cs="Times New Roman"/>
        </w:rPr>
      </w:pPr>
      <w:r>
        <w:rPr>
          <w:rFonts w:ascii="Calibri" w:eastAsia="Calibri" w:hAnsi="Calibri" w:cs="Times New Roman"/>
          <w:b/>
        </w:rPr>
        <w:t>Antrag auf Zuschuß 500 Landinitiative  -  „Garten der Begegnung“</w:t>
      </w:r>
    </w:p>
    <w:p w:rsidR="001A7006" w:rsidRPr="001A7006" w:rsidRDefault="001A7006" w:rsidP="001A7006">
      <w:pPr>
        <w:pStyle w:val="Listenabsatz"/>
        <w:numPr>
          <w:ilvl w:val="0"/>
          <w:numId w:val="1"/>
        </w:numPr>
        <w:suppressAutoHyphens/>
        <w:autoSpaceDN w:val="0"/>
        <w:spacing w:after="0"/>
        <w:rPr>
          <w:rFonts w:ascii="Calibri" w:eastAsia="Calibri" w:hAnsi="Calibri" w:cs="Times New Roman"/>
        </w:rPr>
      </w:pPr>
      <w:r>
        <w:rPr>
          <w:rFonts w:ascii="Calibri" w:eastAsia="Calibri" w:hAnsi="Calibri" w:cs="Times New Roman"/>
          <w:b/>
        </w:rPr>
        <w:t xml:space="preserve">Nächstes Fest für 03.06.2017 geplant  </w:t>
      </w:r>
    </w:p>
    <w:p w:rsidR="001A7006" w:rsidRPr="001A7006" w:rsidRDefault="001A7006" w:rsidP="001A7006">
      <w:pPr>
        <w:pStyle w:val="Listenabsatz"/>
        <w:numPr>
          <w:ilvl w:val="0"/>
          <w:numId w:val="1"/>
        </w:numPr>
        <w:suppressAutoHyphens/>
        <w:autoSpaceDN w:val="0"/>
        <w:spacing w:after="0"/>
        <w:rPr>
          <w:rFonts w:ascii="Calibri" w:eastAsia="Calibri" w:hAnsi="Calibri" w:cs="Times New Roman"/>
        </w:rPr>
      </w:pPr>
      <w:r>
        <w:rPr>
          <w:rFonts w:ascii="Calibri" w:eastAsia="Calibri" w:hAnsi="Calibri" w:cs="Times New Roman"/>
          <w:b/>
        </w:rPr>
        <w:t>Fragen und Wünsche</w:t>
      </w:r>
    </w:p>
    <w:p w:rsidR="001A7006" w:rsidRDefault="001A7006" w:rsidP="001A7006">
      <w:pPr>
        <w:suppressAutoHyphens/>
        <w:autoSpaceDN w:val="0"/>
        <w:spacing w:after="0"/>
        <w:rPr>
          <w:rFonts w:ascii="Calibri" w:eastAsia="Calibri" w:hAnsi="Calibri" w:cs="Times New Roman"/>
        </w:rPr>
      </w:pPr>
    </w:p>
    <w:p w:rsidR="001A7006" w:rsidRDefault="001A7006" w:rsidP="001A7006">
      <w:pPr>
        <w:suppressAutoHyphens/>
        <w:autoSpaceDN w:val="0"/>
        <w:spacing w:after="0"/>
        <w:rPr>
          <w:rFonts w:ascii="Calibri" w:eastAsia="Calibri" w:hAnsi="Calibri" w:cs="Times New Roman"/>
        </w:rPr>
      </w:pPr>
    </w:p>
    <w:p w:rsidR="001A7006" w:rsidRDefault="001A7006" w:rsidP="001A7006">
      <w:pPr>
        <w:pStyle w:val="Listenabsatz"/>
        <w:numPr>
          <w:ilvl w:val="0"/>
          <w:numId w:val="2"/>
        </w:numPr>
        <w:suppressAutoHyphens/>
        <w:autoSpaceDN w:val="0"/>
        <w:spacing w:after="0"/>
        <w:rPr>
          <w:rFonts w:ascii="Calibri" w:eastAsia="Calibri" w:hAnsi="Calibri" w:cs="Times New Roman"/>
        </w:rPr>
      </w:pPr>
      <w:r>
        <w:rPr>
          <w:rFonts w:ascii="Calibri" w:eastAsia="Calibri" w:hAnsi="Calibri" w:cs="Times New Roman"/>
        </w:rPr>
        <w:t xml:space="preserve">Derzeit große Verunsicherung bei unseren Afghanen. Wir haben mehrere Ablehnungsanträge, eine versuchte Abschiebung und zahlreiche Flüchtlinge die untergetaucht sind. </w:t>
      </w:r>
    </w:p>
    <w:p w:rsidR="001A7006" w:rsidRDefault="001A7006" w:rsidP="001A7006">
      <w:pPr>
        <w:pStyle w:val="Listenabsatz"/>
        <w:numPr>
          <w:ilvl w:val="0"/>
          <w:numId w:val="2"/>
        </w:numPr>
        <w:suppressAutoHyphens/>
        <w:autoSpaceDN w:val="0"/>
        <w:spacing w:after="0"/>
        <w:rPr>
          <w:rFonts w:ascii="Calibri" w:eastAsia="Calibri" w:hAnsi="Calibri" w:cs="Times New Roman"/>
        </w:rPr>
      </w:pPr>
      <w:r>
        <w:rPr>
          <w:rFonts w:ascii="Calibri" w:eastAsia="Calibri" w:hAnsi="Calibri" w:cs="Times New Roman"/>
        </w:rPr>
        <w:t>In der 2. Aprilwoche wird in Dasing die Unterkunft in der Taitingerstr. aufgelöst und die Bewohner werden bis auf wenige Ausnahmen zu uns in die Peterhofstr. 4 verlegt. Das Haus steht derzeit noch leer, ist aber bezugsfertig. Die Neuzuzüge sind bekannt, da Elke Kinner viele von den Jungs kennt. Petra und Marlene werden am Umzugstag vor Ort sein und die Jungs über die wichtigsten Punkte informieren, sowie bei der Ummeldung behilflich sein.</w:t>
      </w:r>
    </w:p>
    <w:p w:rsidR="001A7006" w:rsidRDefault="001A7006" w:rsidP="001A7006">
      <w:pPr>
        <w:pStyle w:val="Listenabsatz"/>
        <w:numPr>
          <w:ilvl w:val="0"/>
          <w:numId w:val="2"/>
        </w:numPr>
        <w:suppressAutoHyphens/>
        <w:autoSpaceDN w:val="0"/>
        <w:spacing w:after="0"/>
        <w:rPr>
          <w:rFonts w:ascii="Calibri" w:eastAsia="Calibri" w:hAnsi="Calibri" w:cs="Times New Roman"/>
        </w:rPr>
      </w:pPr>
      <w:r>
        <w:rPr>
          <w:rFonts w:ascii="Calibri" w:eastAsia="Calibri" w:hAnsi="Calibri" w:cs="Times New Roman"/>
        </w:rPr>
        <w:t>Petra weist auf die Dankesfeier für alle Ehrenamtlichen aus dem Asylbereich hin. Da die Feier in Kissing stattfindet und Marina Lovric eine tolle Veranstaltung versprochen hat, wäre es schön wenn unsere Ehrenamtlichen das Angebot annehmen.</w:t>
      </w:r>
    </w:p>
    <w:p w:rsidR="001A7006" w:rsidRDefault="001A7006" w:rsidP="001A7006">
      <w:pPr>
        <w:pStyle w:val="Listenabsatz"/>
        <w:numPr>
          <w:ilvl w:val="0"/>
          <w:numId w:val="2"/>
        </w:numPr>
        <w:suppressAutoHyphens/>
        <w:autoSpaceDN w:val="0"/>
        <w:spacing w:after="0"/>
        <w:rPr>
          <w:rFonts w:ascii="Calibri" w:eastAsia="Calibri" w:hAnsi="Calibri" w:cs="Times New Roman"/>
        </w:rPr>
      </w:pPr>
      <w:r>
        <w:rPr>
          <w:rFonts w:ascii="Calibri" w:eastAsia="Calibri" w:hAnsi="Calibri" w:cs="Times New Roman"/>
        </w:rPr>
        <w:t>Im Februar 2017 wurde der Verein Kleiderladen e.V. gegründet. Vorstand BGB sind Marlene Weiss, Marion Schaller und Petra Hamberger. Keine Gemeinnützigkeit, Hauptgrund ist um Verträge insbesondere eine Nutzungsvereinbarung mit dem Landratsamt abschließen zu können.</w:t>
      </w:r>
    </w:p>
    <w:p w:rsidR="001A7006" w:rsidRDefault="00C46B64" w:rsidP="001A7006">
      <w:pPr>
        <w:pStyle w:val="Listenabsatz"/>
        <w:numPr>
          <w:ilvl w:val="0"/>
          <w:numId w:val="2"/>
        </w:numPr>
        <w:suppressAutoHyphens/>
        <w:autoSpaceDN w:val="0"/>
        <w:spacing w:after="0"/>
        <w:rPr>
          <w:rFonts w:ascii="Calibri" w:eastAsia="Calibri" w:hAnsi="Calibri" w:cs="Times New Roman"/>
        </w:rPr>
      </w:pPr>
      <w:r>
        <w:rPr>
          <w:rFonts w:ascii="Calibri" w:eastAsia="Calibri" w:hAnsi="Calibri" w:cs="Times New Roman"/>
        </w:rPr>
        <w:t xml:space="preserve">Petra informiert über die nächsten Kurse die die FWA anbietet. </w:t>
      </w:r>
      <w:r w:rsidR="005058D9">
        <w:rPr>
          <w:rFonts w:ascii="Calibri" w:eastAsia="Calibri" w:hAnsi="Calibri" w:cs="Times New Roman"/>
        </w:rPr>
        <w:t>Anmeldung über die FWA möglich.</w:t>
      </w:r>
    </w:p>
    <w:p w:rsidR="005058D9" w:rsidRDefault="005058D9" w:rsidP="001A7006">
      <w:pPr>
        <w:pStyle w:val="Listenabsatz"/>
        <w:numPr>
          <w:ilvl w:val="0"/>
          <w:numId w:val="2"/>
        </w:numPr>
        <w:suppressAutoHyphens/>
        <w:autoSpaceDN w:val="0"/>
        <w:spacing w:after="0"/>
        <w:rPr>
          <w:rFonts w:ascii="Calibri" w:eastAsia="Calibri" w:hAnsi="Calibri" w:cs="Times New Roman"/>
        </w:rPr>
      </w:pPr>
      <w:r>
        <w:rPr>
          <w:rFonts w:ascii="Calibri" w:eastAsia="Calibri" w:hAnsi="Calibri" w:cs="Times New Roman"/>
        </w:rPr>
        <w:t>Petra hat beim Bundesministerium für Landwirtschaft und Ernährung ein Projekt eingereicht: „Garten der Begegnung“  Ein Garten im hinteren Bereich bei den Containern. Geplant sind ein Grillplatz, ein Pavillion mit Sitz</w:t>
      </w:r>
      <w:r w:rsidR="00594558">
        <w:rPr>
          <w:rFonts w:ascii="Calibri" w:eastAsia="Calibri" w:hAnsi="Calibri" w:cs="Times New Roman"/>
        </w:rPr>
        <w:t xml:space="preserve">plätzen und 3 Hochbeete um Gemüse und Kräuter anzubauen. </w:t>
      </w:r>
    </w:p>
    <w:p w:rsidR="00594558" w:rsidRDefault="00594558" w:rsidP="00594558">
      <w:pPr>
        <w:pStyle w:val="Listenabsatz"/>
        <w:numPr>
          <w:ilvl w:val="0"/>
          <w:numId w:val="2"/>
        </w:numPr>
        <w:suppressAutoHyphens/>
        <w:autoSpaceDN w:val="0"/>
        <w:spacing w:after="0"/>
        <w:rPr>
          <w:rFonts w:ascii="Calibri" w:eastAsia="Calibri" w:hAnsi="Calibri" w:cs="Times New Roman"/>
        </w:rPr>
      </w:pPr>
      <w:r>
        <w:rPr>
          <w:rFonts w:ascii="Calibri" w:eastAsia="Calibri" w:hAnsi="Calibri" w:cs="Times New Roman"/>
        </w:rPr>
        <w:t xml:space="preserve">Wir wollen unser nächstes IK- Fest am 03.06.2017 Feiern. Diesmal in etwas größerem Rahmen, d.h. geplant ist ein Tag der offenen Tür – Kleiderladen ist geöffnet, wir bieten Kaffee und Kuchen an und wir laden über Aushänge die Kissinger Bevölkerung mit ein. Da der </w:t>
      </w:r>
      <w:r>
        <w:rPr>
          <w:rFonts w:ascii="Calibri" w:eastAsia="Calibri" w:hAnsi="Calibri" w:cs="Times New Roman"/>
        </w:rPr>
        <w:lastRenderedPageBreak/>
        <w:t>Arbeitsaufwand entsprechend höher ist, bittet Petra um zahlreiche Mithilfe. Kuchen backen, helfen bei der Bewirtung etc. Abends ist dann zum Ausklang ein Fest mit Musik geplant. Elke sagt am 03.06.2017 ist Ramadan, das müssen wir noch klären, wie wir das dann machen.</w:t>
      </w:r>
    </w:p>
    <w:p w:rsidR="00594558" w:rsidRDefault="001A343C" w:rsidP="00594558">
      <w:pPr>
        <w:pStyle w:val="Listenabsatz"/>
        <w:numPr>
          <w:ilvl w:val="0"/>
          <w:numId w:val="2"/>
        </w:numPr>
        <w:suppressAutoHyphens/>
        <w:autoSpaceDN w:val="0"/>
        <w:spacing w:after="0"/>
        <w:rPr>
          <w:rFonts w:ascii="Calibri" w:eastAsia="Calibri" w:hAnsi="Calibri" w:cs="Times New Roman"/>
        </w:rPr>
      </w:pPr>
      <w:r>
        <w:rPr>
          <w:rFonts w:ascii="Calibri" w:eastAsia="Calibri" w:hAnsi="Calibri" w:cs="Times New Roman"/>
        </w:rPr>
        <w:t xml:space="preserve">Elke Kinner fragt ob es in Kissing Interessenten für einen vergünstigten 1.Hilfe-Kurs bei unseren Flüchtlingen gibt. Sie könnte einen anbieten für ca. 10 – 15 Personen. Der 1. Hilfe-Kurs gilt auch für diejenigen die den Führerschein erwerben möchten. Daue 1 Tag, vorauss. an einem Samstag. Bei Interesse bitte Elke melden. </w:t>
      </w:r>
    </w:p>
    <w:p w:rsidR="001A343C" w:rsidRDefault="001A343C" w:rsidP="001A343C">
      <w:pPr>
        <w:pStyle w:val="Listenabsatz"/>
        <w:suppressAutoHyphens/>
        <w:autoSpaceDN w:val="0"/>
        <w:spacing w:after="0"/>
        <w:rPr>
          <w:rFonts w:ascii="Calibri" w:eastAsia="Calibri" w:hAnsi="Calibri" w:cs="Times New Roman"/>
        </w:rPr>
      </w:pPr>
      <w:r>
        <w:rPr>
          <w:rFonts w:ascii="Calibri" w:eastAsia="Calibri" w:hAnsi="Calibri" w:cs="Times New Roman"/>
        </w:rPr>
        <w:t>Elke hat noch ein paar Informationen zu den neuen Bewohnern in der Peterhofstr. 4. Sie sind bereits seit einigen Jahren in Deutschland und sehr nette Jungs.</w:t>
      </w:r>
    </w:p>
    <w:p w:rsidR="001A343C" w:rsidRPr="00594558" w:rsidRDefault="001A343C" w:rsidP="001A343C">
      <w:pPr>
        <w:pStyle w:val="Listenabsatz"/>
        <w:suppressAutoHyphens/>
        <w:autoSpaceDN w:val="0"/>
        <w:spacing w:after="0"/>
        <w:rPr>
          <w:rFonts w:ascii="Calibri" w:eastAsia="Calibri" w:hAnsi="Calibri" w:cs="Times New Roman"/>
        </w:rPr>
      </w:pPr>
      <w:bookmarkStart w:id="0" w:name="_GoBack"/>
      <w:bookmarkEnd w:id="0"/>
    </w:p>
    <w:p w:rsidR="003A0E27" w:rsidRDefault="003A0E27">
      <w:pPr>
        <w:suppressAutoHyphens/>
        <w:autoSpaceDN w:val="0"/>
        <w:spacing w:after="0"/>
        <w:rPr>
          <w:rFonts w:ascii="Calibri" w:eastAsia="Calibri" w:hAnsi="Calibri" w:cs="Times New Roman"/>
        </w:rPr>
      </w:pPr>
    </w:p>
    <w:sectPr w:rsidR="003A0E2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6B3" w:rsidRDefault="007836B3" w:rsidP="00B8278B">
      <w:pPr>
        <w:spacing w:after="0" w:line="240" w:lineRule="auto"/>
      </w:pPr>
      <w:r>
        <w:separator/>
      </w:r>
    </w:p>
  </w:endnote>
  <w:endnote w:type="continuationSeparator" w:id="0">
    <w:p w:rsidR="007836B3" w:rsidRDefault="007836B3" w:rsidP="00B8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461795"/>
      <w:docPartObj>
        <w:docPartGallery w:val="Page Numbers (Bottom of Page)"/>
        <w:docPartUnique/>
      </w:docPartObj>
    </w:sdtPr>
    <w:sdtEndPr/>
    <w:sdtContent>
      <w:p w:rsidR="00F44655" w:rsidRDefault="00F44655">
        <w:pPr>
          <w:pStyle w:val="Fuzeile"/>
          <w:jc w:val="right"/>
        </w:pPr>
        <w:r>
          <w:fldChar w:fldCharType="begin"/>
        </w:r>
        <w:r>
          <w:instrText>PAGE   \* MERGEFORMAT</w:instrText>
        </w:r>
        <w:r>
          <w:fldChar w:fldCharType="separate"/>
        </w:r>
        <w:r w:rsidR="001A343C">
          <w:rPr>
            <w:noProof/>
          </w:rPr>
          <w:t>2</w:t>
        </w:r>
        <w:r>
          <w:fldChar w:fldCharType="end"/>
        </w:r>
      </w:p>
    </w:sdtContent>
  </w:sdt>
  <w:p w:rsidR="00E9071D" w:rsidRDefault="00E907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6B3" w:rsidRDefault="007836B3" w:rsidP="00B8278B">
      <w:pPr>
        <w:spacing w:after="0" w:line="240" w:lineRule="auto"/>
      </w:pPr>
      <w:r>
        <w:separator/>
      </w:r>
    </w:p>
  </w:footnote>
  <w:footnote w:type="continuationSeparator" w:id="0">
    <w:p w:rsidR="007836B3" w:rsidRDefault="007836B3" w:rsidP="00B82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8B" w:rsidRPr="00B8278B" w:rsidRDefault="00B8278B">
    <w:pPr>
      <w:pStyle w:val="Kopfzeile"/>
      <w:rPr>
        <w:sz w:val="28"/>
        <w:szCs w:val="28"/>
      </w:rPr>
    </w:pPr>
    <w:r w:rsidRPr="00B8278B">
      <w:rPr>
        <w:sz w:val="28"/>
        <w:szCs w:val="28"/>
      </w:rPr>
      <w:t>Asylhelferkreis Kissing</w:t>
    </w:r>
  </w:p>
  <w:p w:rsidR="00B8278B" w:rsidRDefault="00B8278B">
    <w:pPr>
      <w:pStyle w:val="Kopfzeile"/>
    </w:pPr>
    <w: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73D5"/>
    <w:multiLevelType w:val="hybridMultilevel"/>
    <w:tmpl w:val="9EF463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BA906FE"/>
    <w:multiLevelType w:val="hybridMultilevel"/>
    <w:tmpl w:val="F050B618"/>
    <w:lvl w:ilvl="0" w:tplc="6C72B6A8">
      <w:start w:val="1"/>
      <w:numFmt w:val="decimal"/>
      <w:lvlText w:val="%1."/>
      <w:lvlJc w:val="left"/>
      <w:pPr>
        <w:ind w:left="720" w:hanging="360"/>
      </w:pPr>
      <w:rPr>
        <w:rFonts w:hint="default"/>
        <w:b/>
        <w:sz w:val="24"/>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8B"/>
    <w:rsid w:val="00055D8B"/>
    <w:rsid w:val="000933FB"/>
    <w:rsid w:val="001056B3"/>
    <w:rsid w:val="001A343C"/>
    <w:rsid w:val="001A54C2"/>
    <w:rsid w:val="001A7006"/>
    <w:rsid w:val="001D6AC5"/>
    <w:rsid w:val="002029A1"/>
    <w:rsid w:val="002D1C8F"/>
    <w:rsid w:val="002F1491"/>
    <w:rsid w:val="00331B53"/>
    <w:rsid w:val="00386071"/>
    <w:rsid w:val="003A0E27"/>
    <w:rsid w:val="00410722"/>
    <w:rsid w:val="004F1F5C"/>
    <w:rsid w:val="005058D9"/>
    <w:rsid w:val="00541E71"/>
    <w:rsid w:val="00594558"/>
    <w:rsid w:val="00676FD2"/>
    <w:rsid w:val="006D0225"/>
    <w:rsid w:val="006E1820"/>
    <w:rsid w:val="007537EC"/>
    <w:rsid w:val="00762AF1"/>
    <w:rsid w:val="007836B3"/>
    <w:rsid w:val="007F7224"/>
    <w:rsid w:val="008A45D7"/>
    <w:rsid w:val="009526E6"/>
    <w:rsid w:val="00952C78"/>
    <w:rsid w:val="00986B6A"/>
    <w:rsid w:val="00A3312C"/>
    <w:rsid w:val="00A96D38"/>
    <w:rsid w:val="00AB08EE"/>
    <w:rsid w:val="00AE1153"/>
    <w:rsid w:val="00AE752D"/>
    <w:rsid w:val="00AF106E"/>
    <w:rsid w:val="00B8278B"/>
    <w:rsid w:val="00B84145"/>
    <w:rsid w:val="00BA4E0E"/>
    <w:rsid w:val="00C22760"/>
    <w:rsid w:val="00C2447D"/>
    <w:rsid w:val="00C46B64"/>
    <w:rsid w:val="00C66E6C"/>
    <w:rsid w:val="00CC1733"/>
    <w:rsid w:val="00DE3881"/>
    <w:rsid w:val="00DF101A"/>
    <w:rsid w:val="00E9071D"/>
    <w:rsid w:val="00F14F18"/>
    <w:rsid w:val="00F44655"/>
    <w:rsid w:val="00F56A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27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278B"/>
  </w:style>
  <w:style w:type="paragraph" w:styleId="Fuzeile">
    <w:name w:val="footer"/>
    <w:basedOn w:val="Standard"/>
    <w:link w:val="FuzeileZchn"/>
    <w:uiPriority w:val="99"/>
    <w:unhideWhenUsed/>
    <w:rsid w:val="00B827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278B"/>
  </w:style>
  <w:style w:type="paragraph" w:styleId="Sprechblasentext">
    <w:name w:val="Balloon Text"/>
    <w:basedOn w:val="Standard"/>
    <w:link w:val="SprechblasentextZchn"/>
    <w:uiPriority w:val="99"/>
    <w:semiHidden/>
    <w:unhideWhenUsed/>
    <w:rsid w:val="00B827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278B"/>
    <w:rPr>
      <w:rFonts w:ascii="Tahoma" w:hAnsi="Tahoma" w:cs="Tahoma"/>
      <w:sz w:val="16"/>
      <w:szCs w:val="16"/>
    </w:rPr>
  </w:style>
  <w:style w:type="character" w:styleId="Hyperlink">
    <w:name w:val="Hyperlink"/>
    <w:basedOn w:val="Absatz-Standardschriftart"/>
    <w:uiPriority w:val="99"/>
    <w:unhideWhenUsed/>
    <w:rsid w:val="009526E6"/>
    <w:rPr>
      <w:color w:val="0000FF" w:themeColor="hyperlink"/>
      <w:u w:val="single"/>
    </w:rPr>
  </w:style>
  <w:style w:type="paragraph" w:styleId="Listenabsatz">
    <w:name w:val="List Paragraph"/>
    <w:basedOn w:val="Standard"/>
    <w:uiPriority w:val="34"/>
    <w:qFormat/>
    <w:rsid w:val="001A70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27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278B"/>
  </w:style>
  <w:style w:type="paragraph" w:styleId="Fuzeile">
    <w:name w:val="footer"/>
    <w:basedOn w:val="Standard"/>
    <w:link w:val="FuzeileZchn"/>
    <w:uiPriority w:val="99"/>
    <w:unhideWhenUsed/>
    <w:rsid w:val="00B827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278B"/>
  </w:style>
  <w:style w:type="paragraph" w:styleId="Sprechblasentext">
    <w:name w:val="Balloon Text"/>
    <w:basedOn w:val="Standard"/>
    <w:link w:val="SprechblasentextZchn"/>
    <w:uiPriority w:val="99"/>
    <w:semiHidden/>
    <w:unhideWhenUsed/>
    <w:rsid w:val="00B827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278B"/>
    <w:rPr>
      <w:rFonts w:ascii="Tahoma" w:hAnsi="Tahoma" w:cs="Tahoma"/>
      <w:sz w:val="16"/>
      <w:szCs w:val="16"/>
    </w:rPr>
  </w:style>
  <w:style w:type="character" w:styleId="Hyperlink">
    <w:name w:val="Hyperlink"/>
    <w:basedOn w:val="Absatz-Standardschriftart"/>
    <w:uiPriority w:val="99"/>
    <w:unhideWhenUsed/>
    <w:rsid w:val="009526E6"/>
    <w:rPr>
      <w:color w:val="0000FF" w:themeColor="hyperlink"/>
      <w:u w:val="single"/>
    </w:rPr>
  </w:style>
  <w:style w:type="paragraph" w:styleId="Listenabsatz">
    <w:name w:val="List Paragraph"/>
    <w:basedOn w:val="Standard"/>
    <w:uiPriority w:val="34"/>
    <w:qFormat/>
    <w:rsid w:val="001A7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85239">
      <w:bodyDiv w:val="1"/>
      <w:marLeft w:val="0"/>
      <w:marRight w:val="0"/>
      <w:marTop w:val="0"/>
      <w:marBottom w:val="0"/>
      <w:divBdr>
        <w:top w:val="none" w:sz="0" w:space="0" w:color="auto"/>
        <w:left w:val="none" w:sz="0" w:space="0" w:color="auto"/>
        <w:bottom w:val="none" w:sz="0" w:space="0" w:color="auto"/>
        <w:right w:val="none" w:sz="0" w:space="0" w:color="auto"/>
      </w:divBdr>
    </w:div>
    <w:div w:id="136158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Kath. Jugendfürsorge der Diözese Augsburg e.V.</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Ritz</dc:creator>
  <cp:lastModifiedBy>Hamberger Petra</cp:lastModifiedBy>
  <cp:revision>5</cp:revision>
  <cp:lastPrinted>2016-02-17T21:19:00Z</cp:lastPrinted>
  <dcterms:created xsi:type="dcterms:W3CDTF">2017-04-20T15:11:00Z</dcterms:created>
  <dcterms:modified xsi:type="dcterms:W3CDTF">2017-04-20T15:48:00Z</dcterms:modified>
</cp:coreProperties>
</file>